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3C" w:rsidRPr="00EF563C" w:rsidRDefault="00EF563C" w:rsidP="00EF563C">
      <w:pPr>
        <w:spacing w:line="240" w:lineRule="auto"/>
        <w:ind w:firstLine="0"/>
        <w:jc w:val="center"/>
        <w:rPr>
          <w:rFonts w:ascii="Microsoft Sans Serif" w:hAnsi="Microsoft Sans Serif" w:cs="Microsoft Sans Serif"/>
          <w:sz w:val="48"/>
          <w:szCs w:val="48"/>
        </w:rPr>
      </w:pPr>
      <w:r w:rsidRPr="00EF563C">
        <w:rPr>
          <w:rFonts w:ascii="Microsoft Sans Serif" w:hAnsi="Microsoft Sans Serif" w:cs="Microsoft Sans Serif"/>
          <w:sz w:val="48"/>
          <w:szCs w:val="48"/>
        </w:rPr>
        <w:t>SPORTS INTERNSHIP OPPORTUNITY</w:t>
      </w:r>
    </w:p>
    <w:p w:rsidR="00383F85" w:rsidRDefault="00383F85" w:rsidP="00EF563C">
      <w:pPr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 wp14:anchorId="74718836" wp14:editId="428370AF">
            <wp:extent cx="1405719" cy="1099447"/>
            <wp:effectExtent l="0" t="0" r="4445" b="5715"/>
            <wp:docPr id="1" name="Picture 1" descr="C:\Users\Mason\Downloads\Jets Secondary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on\Downloads\Jets Secondary 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96" cy="110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EA" w:rsidRDefault="00EF563C" w:rsidP="00EF563C">
      <w:pPr>
        <w:spacing w:line="240" w:lineRule="auto"/>
        <w:ind w:firstLine="0"/>
        <w:jc w:val="center"/>
        <w:rPr>
          <w:sz w:val="44"/>
          <w:szCs w:val="44"/>
        </w:rPr>
      </w:pPr>
      <w:r w:rsidRPr="00EF563C">
        <w:rPr>
          <w:sz w:val="44"/>
          <w:szCs w:val="44"/>
        </w:rPr>
        <w:t>Janesville Jets, N</w:t>
      </w:r>
      <w:r w:rsidR="00A53862">
        <w:rPr>
          <w:sz w:val="44"/>
          <w:szCs w:val="44"/>
        </w:rPr>
        <w:t xml:space="preserve">orth </w:t>
      </w:r>
      <w:r w:rsidRPr="00EF563C">
        <w:rPr>
          <w:sz w:val="44"/>
          <w:szCs w:val="44"/>
        </w:rPr>
        <w:t>A</w:t>
      </w:r>
      <w:r w:rsidR="00A53862">
        <w:rPr>
          <w:sz w:val="44"/>
          <w:szCs w:val="44"/>
        </w:rPr>
        <w:t xml:space="preserve">merican </w:t>
      </w:r>
      <w:r w:rsidRPr="00EF563C">
        <w:rPr>
          <w:sz w:val="44"/>
          <w:szCs w:val="44"/>
        </w:rPr>
        <w:t>H</w:t>
      </w:r>
      <w:r w:rsidR="00A53862">
        <w:rPr>
          <w:sz w:val="44"/>
          <w:szCs w:val="44"/>
        </w:rPr>
        <w:t xml:space="preserve">ockey </w:t>
      </w:r>
      <w:r w:rsidRPr="00EF563C">
        <w:rPr>
          <w:sz w:val="44"/>
          <w:szCs w:val="44"/>
        </w:rPr>
        <w:t>L</w:t>
      </w:r>
      <w:r w:rsidR="00A53862">
        <w:rPr>
          <w:sz w:val="44"/>
          <w:szCs w:val="44"/>
        </w:rPr>
        <w:t>eague</w:t>
      </w:r>
    </w:p>
    <w:p w:rsidR="001C37C0" w:rsidRDefault="00041049" w:rsidP="00EF563C">
      <w:pPr>
        <w:spacing w:line="240" w:lineRule="auto"/>
        <w:ind w:firstLine="0"/>
        <w:jc w:val="center"/>
        <w:rPr>
          <w:sz w:val="28"/>
          <w:szCs w:val="28"/>
        </w:rPr>
      </w:pPr>
      <w:r w:rsidRPr="00041049">
        <w:rPr>
          <w:sz w:val="28"/>
          <w:szCs w:val="28"/>
        </w:rPr>
        <w:t>Part Time &amp; Full Time</w:t>
      </w:r>
    </w:p>
    <w:p w:rsidR="00C21C43" w:rsidRDefault="00C21C43" w:rsidP="00EF563C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Offseason (May-Sept)</w:t>
      </w:r>
    </w:p>
    <w:p w:rsidR="00C21C43" w:rsidRDefault="00C21C43" w:rsidP="00EF563C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Half-Season (Sept-Dec; Jan-May)</w:t>
      </w:r>
    </w:p>
    <w:p w:rsidR="00C21C43" w:rsidRDefault="00C21C43" w:rsidP="00EF563C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Full Season (Sept-May)</w:t>
      </w:r>
    </w:p>
    <w:p w:rsidR="00C21C43" w:rsidRPr="00041049" w:rsidRDefault="00C21C43" w:rsidP="00EF563C">
      <w:pPr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EF563C" w:rsidRPr="00041049" w:rsidRDefault="00EF563C" w:rsidP="00EF563C">
      <w:pPr>
        <w:spacing w:line="240" w:lineRule="auto"/>
        <w:ind w:firstLine="0"/>
        <w:rPr>
          <w:sz w:val="20"/>
          <w:szCs w:val="20"/>
        </w:rPr>
      </w:pPr>
      <w:r w:rsidRPr="00041049">
        <w:rPr>
          <w:sz w:val="20"/>
          <w:szCs w:val="20"/>
        </w:rPr>
        <w:t xml:space="preserve">The Janesville Jets Hockey Club, recipients of the </w:t>
      </w:r>
      <w:r w:rsidR="00A53862" w:rsidRPr="00041049">
        <w:rPr>
          <w:sz w:val="20"/>
          <w:szCs w:val="20"/>
        </w:rPr>
        <w:t>NAHL’s</w:t>
      </w:r>
      <w:r w:rsidRPr="00041049">
        <w:rPr>
          <w:sz w:val="20"/>
          <w:szCs w:val="20"/>
        </w:rPr>
        <w:t xml:space="preserve"> 2015 Organization of the Year Award, are looking for motivated, passionate interns to assist</w:t>
      </w:r>
      <w:r w:rsidR="00C21C43">
        <w:rPr>
          <w:sz w:val="20"/>
          <w:szCs w:val="20"/>
        </w:rPr>
        <w:t xml:space="preserve"> with operations during the 2017-2018</w:t>
      </w:r>
      <w:r w:rsidRPr="00041049">
        <w:rPr>
          <w:sz w:val="20"/>
          <w:szCs w:val="20"/>
        </w:rPr>
        <w:t xml:space="preserve"> season.</w:t>
      </w:r>
      <w:r w:rsidR="00C56C56" w:rsidRPr="00041049">
        <w:rPr>
          <w:sz w:val="20"/>
          <w:szCs w:val="20"/>
        </w:rPr>
        <w:t xml:space="preserve"> Jets internships are full-time </w:t>
      </w:r>
      <w:r w:rsidR="005C2B98">
        <w:rPr>
          <w:sz w:val="20"/>
          <w:szCs w:val="20"/>
        </w:rPr>
        <w:t xml:space="preserve">or part-time </w:t>
      </w:r>
      <w:r w:rsidR="00C56C56" w:rsidRPr="00041049">
        <w:rPr>
          <w:sz w:val="20"/>
          <w:szCs w:val="20"/>
        </w:rPr>
        <w:t>and allow students the opportunity to gain valuable work experience within a sports organization through hands-on experience. A successful applicant will demonstrate strong organizational skills along with initiative, resourcefulness, and an ability to collaborate with team members for the achievement of team goals.</w:t>
      </w:r>
      <w:r w:rsidR="00041049" w:rsidRPr="00041049">
        <w:rPr>
          <w:sz w:val="20"/>
          <w:szCs w:val="20"/>
        </w:rPr>
        <w:t xml:space="preserve"> In past years, Jets interns have been successful in securing full time positions across a wide field of industries post-internship. Career mentoring is a central aspect to the Jets internship program.</w:t>
      </w:r>
    </w:p>
    <w:p w:rsidR="00EF563C" w:rsidRPr="00041049" w:rsidRDefault="00C56C56" w:rsidP="00EF563C">
      <w:pPr>
        <w:spacing w:line="240" w:lineRule="auto"/>
        <w:ind w:firstLine="0"/>
        <w:contextualSpacing/>
        <w:rPr>
          <w:b/>
          <w:sz w:val="28"/>
          <w:szCs w:val="28"/>
        </w:rPr>
      </w:pPr>
      <w:r w:rsidRPr="00041049">
        <w:rPr>
          <w:b/>
          <w:sz w:val="28"/>
          <w:szCs w:val="28"/>
        </w:rPr>
        <w:t>Account Executive</w:t>
      </w:r>
      <w:r w:rsidR="00EF563C" w:rsidRPr="00041049">
        <w:rPr>
          <w:b/>
          <w:sz w:val="28"/>
          <w:szCs w:val="28"/>
        </w:rPr>
        <w:t xml:space="preserve"> Internship</w:t>
      </w:r>
    </w:p>
    <w:p w:rsidR="00041049" w:rsidRPr="00041049" w:rsidRDefault="00041049" w:rsidP="00041049">
      <w:pPr>
        <w:spacing w:line="240" w:lineRule="auto"/>
        <w:ind w:left="720" w:firstLine="0"/>
        <w:contextualSpacing/>
        <w:rPr>
          <w:szCs w:val="24"/>
        </w:rPr>
      </w:pPr>
      <w:r w:rsidRPr="00041049">
        <w:rPr>
          <w:b/>
          <w:szCs w:val="24"/>
        </w:rPr>
        <w:t>Client Sales, Office Management, Community Relations, Game Night Operations, Fan Experience</w:t>
      </w:r>
    </w:p>
    <w:p w:rsidR="00EF563C" w:rsidRPr="00041049" w:rsidRDefault="00EF563C" w:rsidP="00EF563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Responsibilities</w:t>
      </w:r>
    </w:p>
    <w:p w:rsidR="00EF563C" w:rsidRPr="00041049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 xml:space="preserve">Maintain </w:t>
      </w:r>
      <w:r w:rsidR="00041049">
        <w:rPr>
          <w:sz w:val="20"/>
          <w:szCs w:val="20"/>
        </w:rPr>
        <w:t>ongoing target list and complete sales calls to secure group outings</w:t>
      </w:r>
    </w:p>
    <w:p w:rsidR="00EF563C" w:rsidRPr="00041049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Sell group tickets and ticket packages</w:t>
      </w:r>
    </w:p>
    <w:p w:rsidR="00EF563C" w:rsidRPr="00041049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Answer inbound calls</w:t>
      </w:r>
    </w:p>
    <w:p w:rsidR="00EF563C" w:rsidRPr="00041049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Assist with ticketing during home games</w:t>
      </w:r>
    </w:p>
    <w:p w:rsidR="00EF563C" w:rsidRPr="00041049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Provide customer service</w:t>
      </w:r>
    </w:p>
    <w:p w:rsidR="00EF563C" w:rsidRPr="00041049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Serve as Jets liaison at community events</w:t>
      </w:r>
    </w:p>
    <w:p w:rsidR="00EF563C" w:rsidRPr="00041049" w:rsidRDefault="00041049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Maintain ticket sales files and complete important client data entry</w:t>
      </w:r>
    </w:p>
    <w:p w:rsidR="00EF563C" w:rsidRPr="00C21C43" w:rsidRDefault="00EF563C" w:rsidP="00C21C4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Qualifications</w:t>
      </w:r>
    </w:p>
    <w:p w:rsidR="00EF563C" w:rsidRPr="00041049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Exceptional customer service skills</w:t>
      </w:r>
    </w:p>
    <w:p w:rsidR="00EF563C" w:rsidRPr="00041049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Self-starter and highly motivated</w:t>
      </w:r>
    </w:p>
    <w:p w:rsidR="00EF563C" w:rsidRPr="00041049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General knowledge of Microsoft Office and Google Documents</w:t>
      </w:r>
      <w:bookmarkStart w:id="0" w:name="_GoBack"/>
      <w:bookmarkEnd w:id="0"/>
    </w:p>
    <w:p w:rsidR="00EF563C" w:rsidRPr="00041049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Effective and engaging communicator</w:t>
      </w:r>
    </w:p>
    <w:p w:rsidR="00EF563C" w:rsidRPr="00041049" w:rsidRDefault="00EF563C" w:rsidP="00EF563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Compensation</w:t>
      </w:r>
    </w:p>
    <w:p w:rsidR="00BF55E6" w:rsidRDefault="00EF563C" w:rsidP="00BF55E6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7% commission on all ticket sales</w:t>
      </w:r>
    </w:p>
    <w:p w:rsidR="00C21C43" w:rsidRDefault="00C21C43" w:rsidP="00BF55E6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</w:t>
      </w:r>
      <w:r w:rsidRPr="00041049">
        <w:rPr>
          <w:sz w:val="20"/>
          <w:szCs w:val="20"/>
        </w:rPr>
        <w:t>hool credit available in accordance with school and program qualifications</w:t>
      </w:r>
    </w:p>
    <w:p w:rsidR="00BF55E6" w:rsidRPr="00BF55E6" w:rsidRDefault="00BF55E6" w:rsidP="00BF55E6">
      <w:pPr>
        <w:pStyle w:val="ListParagraph"/>
        <w:spacing w:line="240" w:lineRule="auto"/>
        <w:ind w:left="1140" w:firstLine="0"/>
        <w:rPr>
          <w:sz w:val="20"/>
          <w:szCs w:val="20"/>
        </w:rPr>
      </w:pPr>
    </w:p>
    <w:p w:rsidR="00EF563C" w:rsidRPr="00041049" w:rsidRDefault="00EF563C" w:rsidP="00EF563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 xml:space="preserve">To apply, please send cover letter and resume to </w:t>
      </w:r>
      <w:hyperlink r:id="rId6" w:history="1">
        <w:r w:rsidRPr="00041049">
          <w:rPr>
            <w:rStyle w:val="Hyperlink"/>
            <w:b/>
            <w:sz w:val="20"/>
            <w:szCs w:val="20"/>
          </w:rPr>
          <w:t>mason@janesvillejets.com</w:t>
        </w:r>
      </w:hyperlink>
      <w:r w:rsidRPr="00041049">
        <w:rPr>
          <w:b/>
          <w:sz w:val="20"/>
          <w:szCs w:val="20"/>
        </w:rPr>
        <w:t xml:space="preserve"> </w:t>
      </w:r>
    </w:p>
    <w:p w:rsidR="00EF563C" w:rsidRPr="00041049" w:rsidRDefault="00EF563C" w:rsidP="00EF563C">
      <w:pPr>
        <w:spacing w:line="240" w:lineRule="auto"/>
        <w:ind w:firstLine="0"/>
        <w:rPr>
          <w:sz w:val="20"/>
          <w:szCs w:val="20"/>
        </w:rPr>
      </w:pPr>
    </w:p>
    <w:p w:rsidR="00383F85" w:rsidRPr="00041049" w:rsidRDefault="00383F85" w:rsidP="00383F85">
      <w:pPr>
        <w:spacing w:line="240" w:lineRule="auto"/>
        <w:ind w:firstLine="0"/>
        <w:contextualSpacing/>
        <w:rPr>
          <w:sz w:val="20"/>
          <w:szCs w:val="20"/>
        </w:rPr>
      </w:pPr>
      <w:r w:rsidRPr="00041049">
        <w:rPr>
          <w:sz w:val="20"/>
          <w:szCs w:val="20"/>
        </w:rPr>
        <w:t>Mason Lyttle</w:t>
      </w:r>
    </w:p>
    <w:p w:rsidR="00383F85" w:rsidRPr="00041049" w:rsidRDefault="00762471" w:rsidP="00383F85">
      <w:pPr>
        <w:spacing w:line="240" w:lineRule="auto"/>
        <w:ind w:firstLine="0"/>
        <w:contextualSpacing/>
        <w:rPr>
          <w:sz w:val="20"/>
          <w:szCs w:val="20"/>
        </w:rPr>
      </w:pPr>
      <w:r w:rsidRPr="00041049">
        <w:rPr>
          <w:sz w:val="20"/>
          <w:szCs w:val="20"/>
        </w:rPr>
        <w:t>Director of Business Operations</w:t>
      </w:r>
    </w:p>
    <w:p w:rsidR="00383F85" w:rsidRPr="00041049" w:rsidRDefault="00762471" w:rsidP="00383F85">
      <w:pPr>
        <w:spacing w:line="240" w:lineRule="auto"/>
        <w:ind w:firstLine="0"/>
        <w:contextualSpacing/>
        <w:rPr>
          <w:sz w:val="20"/>
          <w:szCs w:val="20"/>
        </w:rPr>
      </w:pPr>
      <w:r w:rsidRPr="00041049">
        <w:rPr>
          <w:sz w:val="20"/>
          <w:szCs w:val="20"/>
        </w:rPr>
        <w:t>608-352-7488</w:t>
      </w:r>
    </w:p>
    <w:p w:rsidR="00383F85" w:rsidRPr="00041049" w:rsidRDefault="00383F85" w:rsidP="00383F85">
      <w:pPr>
        <w:spacing w:line="240" w:lineRule="auto"/>
        <w:ind w:firstLine="0"/>
        <w:contextualSpacing/>
        <w:rPr>
          <w:sz w:val="20"/>
          <w:szCs w:val="20"/>
        </w:rPr>
      </w:pPr>
      <w:r w:rsidRPr="00041049">
        <w:rPr>
          <w:sz w:val="20"/>
          <w:szCs w:val="20"/>
        </w:rPr>
        <w:t>mason@janesvillejets.com</w:t>
      </w:r>
    </w:p>
    <w:sectPr w:rsidR="00383F85" w:rsidRPr="00041049" w:rsidSect="00EF563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E67"/>
    <w:multiLevelType w:val="hybridMultilevel"/>
    <w:tmpl w:val="0672BDF8"/>
    <w:lvl w:ilvl="0" w:tplc="75BA037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071A1D"/>
    <w:multiLevelType w:val="hybridMultilevel"/>
    <w:tmpl w:val="74344C96"/>
    <w:lvl w:ilvl="0" w:tplc="8BBAF1E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0E"/>
    <w:rsid w:val="00041049"/>
    <w:rsid w:val="00052563"/>
    <w:rsid w:val="001926EA"/>
    <w:rsid w:val="001C37C0"/>
    <w:rsid w:val="00383F85"/>
    <w:rsid w:val="00593589"/>
    <w:rsid w:val="005C2B98"/>
    <w:rsid w:val="0069063D"/>
    <w:rsid w:val="00762471"/>
    <w:rsid w:val="00794B35"/>
    <w:rsid w:val="007A7FAF"/>
    <w:rsid w:val="008B4775"/>
    <w:rsid w:val="008C55C7"/>
    <w:rsid w:val="00A41BB9"/>
    <w:rsid w:val="00A53862"/>
    <w:rsid w:val="00BF55E6"/>
    <w:rsid w:val="00C21C43"/>
    <w:rsid w:val="00C56C56"/>
    <w:rsid w:val="00DC2A0E"/>
    <w:rsid w:val="00E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7D4F"/>
  <w15:docId w15:val="{E3BE3B3E-B0A9-4F17-825A-2102A2EE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on@janesvilleje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</dc:creator>
  <cp:lastModifiedBy>Mason Lyttle</cp:lastModifiedBy>
  <cp:revision>2</cp:revision>
  <cp:lastPrinted>2016-04-26T20:19:00Z</cp:lastPrinted>
  <dcterms:created xsi:type="dcterms:W3CDTF">2017-04-24T20:44:00Z</dcterms:created>
  <dcterms:modified xsi:type="dcterms:W3CDTF">2017-04-24T20:44:00Z</dcterms:modified>
</cp:coreProperties>
</file>